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AD" w:rsidRDefault="00F72905" w:rsidP="003E76B3">
      <w:pPr>
        <w:jc w:val="center"/>
        <w:rPr>
          <w:b/>
          <w:lang w:val="sr-Cyrl-RS"/>
        </w:rPr>
      </w:pPr>
      <w:r>
        <w:rPr>
          <w:b/>
        </w:rPr>
        <w:t xml:space="preserve">Вежба 15. </w:t>
      </w:r>
      <w:r w:rsidR="003E76B3" w:rsidRPr="003E76B3">
        <w:rPr>
          <w:b/>
        </w:rPr>
        <w:t xml:space="preserve">- </w:t>
      </w:r>
      <w:proofErr w:type="spellStart"/>
      <w:r w:rsidR="003E76B3" w:rsidRPr="003E76B3">
        <w:rPr>
          <w:b/>
        </w:rPr>
        <w:t>Бељење</w:t>
      </w:r>
      <w:proofErr w:type="spellEnd"/>
      <w:r w:rsidR="003E76B3" w:rsidRPr="003E76B3">
        <w:rPr>
          <w:b/>
        </w:rPr>
        <w:t xml:space="preserve"> </w:t>
      </w:r>
      <w:proofErr w:type="spellStart"/>
      <w:r w:rsidR="003E76B3" w:rsidRPr="003E76B3">
        <w:rPr>
          <w:b/>
        </w:rPr>
        <w:t>зуба</w:t>
      </w:r>
      <w:proofErr w:type="spellEnd"/>
    </w:p>
    <w:p w:rsidR="0003260F" w:rsidRPr="0003260F" w:rsidRDefault="0003260F" w:rsidP="003E76B3">
      <w:pPr>
        <w:jc w:val="center"/>
        <w:rPr>
          <w:b/>
          <w:lang w:val="sr-Cyrl-RS"/>
        </w:rPr>
      </w:pPr>
    </w:p>
    <w:p w:rsidR="003E76B3" w:rsidRDefault="003E76B3" w:rsidP="003E76B3">
      <w:pPr>
        <w:pStyle w:val="ListParagraph"/>
        <w:numPr>
          <w:ilvl w:val="0"/>
          <w:numId w:val="1"/>
        </w:numPr>
      </w:pPr>
      <w:proofErr w:type="spellStart"/>
      <w:r>
        <w:t>Етиологија</w:t>
      </w:r>
      <w:proofErr w:type="spellEnd"/>
      <w:r>
        <w:t xml:space="preserve"> </w:t>
      </w:r>
      <w:proofErr w:type="spellStart"/>
      <w:r>
        <w:t>пребојености</w:t>
      </w:r>
      <w:proofErr w:type="spellEnd"/>
      <w:r>
        <w:t xml:space="preserve"> </w:t>
      </w:r>
      <w:proofErr w:type="spellStart"/>
      <w:r>
        <w:t>зуба</w:t>
      </w:r>
      <w:proofErr w:type="spellEnd"/>
      <w:r>
        <w:t>.</w:t>
      </w:r>
    </w:p>
    <w:p w:rsidR="003E76B3" w:rsidRDefault="003E76B3" w:rsidP="003E76B3">
      <w:pPr>
        <w:pStyle w:val="ListParagraph"/>
        <w:numPr>
          <w:ilvl w:val="0"/>
          <w:numId w:val="1"/>
        </w:numPr>
      </w:pPr>
      <w:r>
        <w:t>Који су начини избељивања зуба?</w:t>
      </w:r>
    </w:p>
    <w:p w:rsidR="003E76B3" w:rsidRDefault="003E76B3" w:rsidP="003E76B3">
      <w:pPr>
        <w:pStyle w:val="ListParagraph"/>
        <w:numPr>
          <w:ilvl w:val="0"/>
          <w:numId w:val="1"/>
        </w:numPr>
      </w:pPr>
      <w:bookmarkStart w:id="0" w:name="_GoBack"/>
      <w:r>
        <w:t>Које су особине водоник пероксида као средства за избељивање зуба</w:t>
      </w:r>
      <w:bookmarkEnd w:id="0"/>
      <w:r>
        <w:t>?</w:t>
      </w:r>
    </w:p>
    <w:p w:rsidR="003E76B3" w:rsidRDefault="003E76B3" w:rsidP="003E76B3">
      <w:pPr>
        <w:pStyle w:val="ListParagraph"/>
        <w:numPr>
          <w:ilvl w:val="0"/>
          <w:numId w:val="1"/>
        </w:numPr>
      </w:pPr>
      <w:r>
        <w:t>Које су особине карбамид пероксида као средства за избељивање зуба?</w:t>
      </w:r>
    </w:p>
    <w:p w:rsidR="003E76B3" w:rsidRDefault="003E76B3" w:rsidP="003E76B3">
      <w:pPr>
        <w:pStyle w:val="ListParagraph"/>
        <w:numPr>
          <w:ilvl w:val="0"/>
          <w:numId w:val="1"/>
        </w:numPr>
      </w:pPr>
      <w:r>
        <w:t>Која је улога ди-етил етра у избељивању зуба?</w:t>
      </w:r>
    </w:p>
    <w:p w:rsidR="003E76B3" w:rsidRDefault="003E76B3" w:rsidP="003E76B3">
      <w:pPr>
        <w:pStyle w:val="ListParagraph"/>
        <w:numPr>
          <w:ilvl w:val="0"/>
          <w:numId w:val="1"/>
        </w:numPr>
      </w:pPr>
      <w:r>
        <w:t>Које су особине хлороводоничне киселине у избељивњу зуба?</w:t>
      </w:r>
    </w:p>
    <w:p w:rsidR="003E76B3" w:rsidRDefault="003E76B3" w:rsidP="003E76B3">
      <w:pPr>
        <w:pStyle w:val="ListParagraph"/>
        <w:numPr>
          <w:ilvl w:val="0"/>
          <w:numId w:val="1"/>
        </w:numPr>
      </w:pPr>
      <w:r>
        <w:t>Које су особине пербората у избељивању зуба?</w:t>
      </w:r>
    </w:p>
    <w:p w:rsidR="003E76B3" w:rsidRDefault="00F72905" w:rsidP="003E76B3">
      <w:pPr>
        <w:pStyle w:val="ListParagraph"/>
        <w:numPr>
          <w:ilvl w:val="0"/>
          <w:numId w:val="1"/>
        </w:numPr>
      </w:pPr>
      <w:r>
        <w:t>Описати клинички третман избељивања зуба.</w:t>
      </w:r>
    </w:p>
    <w:p w:rsidR="00F72905" w:rsidRDefault="00F72905" w:rsidP="003E76B3">
      <w:pPr>
        <w:pStyle w:val="ListParagraph"/>
        <w:numPr>
          <w:ilvl w:val="0"/>
          <w:numId w:val="1"/>
        </w:numPr>
      </w:pPr>
      <w:r>
        <w:t>Описати третман кућног бељења зуба.</w:t>
      </w:r>
    </w:p>
    <w:p w:rsidR="00F72905" w:rsidRDefault="00F72905" w:rsidP="003E76B3">
      <w:pPr>
        <w:pStyle w:val="ListParagraph"/>
        <w:numPr>
          <w:ilvl w:val="0"/>
          <w:numId w:val="1"/>
        </w:numPr>
      </w:pPr>
      <w:r>
        <w:t>Описати третман амбулантног избељивања зуба.</w:t>
      </w:r>
    </w:p>
    <w:p w:rsidR="00F72905" w:rsidRPr="003E76B3" w:rsidRDefault="00F72905" w:rsidP="003E76B3">
      <w:pPr>
        <w:pStyle w:val="ListParagraph"/>
        <w:numPr>
          <w:ilvl w:val="0"/>
          <w:numId w:val="1"/>
        </w:numPr>
      </w:pPr>
      <w:r>
        <w:t>Описати третман избељивања авиталних зуба.</w:t>
      </w:r>
    </w:p>
    <w:sectPr w:rsidR="00F72905" w:rsidRPr="003E76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17B8E"/>
    <w:multiLevelType w:val="hybridMultilevel"/>
    <w:tmpl w:val="8D7C30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E76B3"/>
    <w:rsid w:val="00020081"/>
    <w:rsid w:val="0003260F"/>
    <w:rsid w:val="003E76B3"/>
    <w:rsid w:val="00F532AD"/>
    <w:rsid w:val="00F7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6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pc</cp:lastModifiedBy>
  <cp:revision>4</cp:revision>
  <dcterms:created xsi:type="dcterms:W3CDTF">2013-12-23T07:12:00Z</dcterms:created>
  <dcterms:modified xsi:type="dcterms:W3CDTF">2015-01-21T19:56:00Z</dcterms:modified>
</cp:coreProperties>
</file>